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D93BE" w14:textId="75F419DB" w:rsidR="004508C7" w:rsidRPr="00394346" w:rsidRDefault="004508C7" w:rsidP="004508C7">
      <w:pPr>
        <w:rPr>
          <w:b/>
          <w:bCs/>
          <w:sz w:val="28"/>
          <w:szCs w:val="28"/>
        </w:rPr>
      </w:pPr>
      <w:r w:rsidRPr="00394346">
        <w:rPr>
          <w:b/>
          <w:bCs/>
          <w:sz w:val="28"/>
          <w:szCs w:val="28"/>
        </w:rPr>
        <w:t>Round Table Discussion Forum</w:t>
      </w:r>
    </w:p>
    <w:p w14:paraId="6D79B9DC" w14:textId="77777777" w:rsidR="004508C7" w:rsidRPr="004508C7" w:rsidRDefault="004508C7" w:rsidP="004508C7">
      <w:pPr>
        <w:rPr>
          <w:sz w:val="28"/>
          <w:szCs w:val="28"/>
        </w:rPr>
      </w:pPr>
    </w:p>
    <w:p w14:paraId="71DC24F4" w14:textId="77777777" w:rsidR="004508C7" w:rsidRPr="004508C7" w:rsidRDefault="004508C7" w:rsidP="004508C7">
      <w:pPr>
        <w:rPr>
          <w:sz w:val="28"/>
          <w:szCs w:val="28"/>
        </w:rPr>
      </w:pPr>
      <w:r w:rsidRPr="004508C7">
        <w:rPr>
          <w:sz w:val="28"/>
          <w:szCs w:val="28"/>
        </w:rPr>
        <w:t xml:space="preserve">We will be giving an introduction and then Gina Peterson, RN Consultant will lead the session by introducing a topic and some information about that topic.  </w:t>
      </w:r>
    </w:p>
    <w:p w14:paraId="2582A48C" w14:textId="77777777" w:rsidR="004508C7" w:rsidRPr="004508C7" w:rsidRDefault="004508C7" w:rsidP="004508C7">
      <w:pPr>
        <w:rPr>
          <w:sz w:val="28"/>
          <w:szCs w:val="28"/>
        </w:rPr>
      </w:pPr>
    </w:p>
    <w:p w14:paraId="1FEF44BC" w14:textId="77777777" w:rsidR="004508C7" w:rsidRPr="004508C7" w:rsidRDefault="004508C7" w:rsidP="004508C7">
      <w:pPr>
        <w:rPr>
          <w:sz w:val="28"/>
          <w:szCs w:val="28"/>
        </w:rPr>
      </w:pPr>
      <w:r w:rsidRPr="004508C7">
        <w:rPr>
          <w:sz w:val="28"/>
          <w:szCs w:val="28"/>
        </w:rPr>
        <w:t xml:space="preserve">She will be asking questions and asking for your feedback.  </w:t>
      </w:r>
    </w:p>
    <w:p w14:paraId="392CAAC7" w14:textId="6396AF4A" w:rsidR="004508C7" w:rsidRPr="004508C7" w:rsidRDefault="004508C7" w:rsidP="004508C7">
      <w:pPr>
        <w:rPr>
          <w:sz w:val="28"/>
          <w:szCs w:val="28"/>
        </w:rPr>
      </w:pPr>
      <w:r w:rsidRPr="004508C7">
        <w:rPr>
          <w:sz w:val="28"/>
          <w:szCs w:val="28"/>
        </w:rPr>
        <w:t xml:space="preserve">You may submit your feedback in the question and answer chat bar.  You may also unmute yourself and ask a question.  </w:t>
      </w:r>
    </w:p>
    <w:p w14:paraId="01A05CE7" w14:textId="77777777" w:rsidR="004508C7" w:rsidRPr="004508C7" w:rsidRDefault="004508C7" w:rsidP="004508C7">
      <w:pPr>
        <w:rPr>
          <w:sz w:val="28"/>
          <w:szCs w:val="28"/>
        </w:rPr>
      </w:pPr>
    </w:p>
    <w:p w14:paraId="0018BDC6" w14:textId="77777777" w:rsidR="004508C7" w:rsidRPr="004508C7" w:rsidRDefault="004508C7" w:rsidP="004508C7">
      <w:pPr>
        <w:rPr>
          <w:sz w:val="28"/>
          <w:szCs w:val="28"/>
        </w:rPr>
      </w:pPr>
      <w:r w:rsidRPr="004508C7">
        <w:rPr>
          <w:sz w:val="28"/>
          <w:szCs w:val="28"/>
        </w:rPr>
        <w:t>We will also unmute you from our side during the times we want you to participate live and let you know.  If you are unable to be heard for some reason or another, please post your question in the chat bar.</w:t>
      </w:r>
    </w:p>
    <w:p w14:paraId="5034FCB8" w14:textId="77777777" w:rsidR="004508C7" w:rsidRPr="004508C7" w:rsidRDefault="004508C7" w:rsidP="004508C7">
      <w:pPr>
        <w:rPr>
          <w:sz w:val="28"/>
          <w:szCs w:val="28"/>
        </w:rPr>
      </w:pPr>
    </w:p>
    <w:p w14:paraId="1BCFEF21" w14:textId="03873B21" w:rsidR="009C016D" w:rsidRDefault="004508C7" w:rsidP="004508C7">
      <w:pPr>
        <w:rPr>
          <w:sz w:val="28"/>
          <w:szCs w:val="28"/>
        </w:rPr>
      </w:pPr>
      <w:r w:rsidRPr="004508C7">
        <w:rPr>
          <w:sz w:val="28"/>
          <w:szCs w:val="28"/>
        </w:rPr>
        <w:t xml:space="preserve">If we do not get to your question, no worries.  All questions will be addressed in a written </w:t>
      </w:r>
      <w:r w:rsidRPr="00394346">
        <w:rPr>
          <w:b/>
          <w:bCs/>
          <w:sz w:val="28"/>
          <w:szCs w:val="28"/>
        </w:rPr>
        <w:t xml:space="preserve">FAQ doc </w:t>
      </w:r>
      <w:r w:rsidRPr="004508C7">
        <w:rPr>
          <w:sz w:val="28"/>
          <w:szCs w:val="28"/>
        </w:rPr>
        <w:t xml:space="preserve">and </w:t>
      </w:r>
      <w:r w:rsidRPr="00394346">
        <w:rPr>
          <w:b/>
          <w:bCs/>
          <w:sz w:val="28"/>
          <w:szCs w:val="28"/>
        </w:rPr>
        <w:t>sent out after the session</w:t>
      </w:r>
      <w:r w:rsidRPr="004508C7">
        <w:rPr>
          <w:sz w:val="28"/>
          <w:szCs w:val="28"/>
        </w:rPr>
        <w:t xml:space="preserve">.   </w:t>
      </w:r>
    </w:p>
    <w:p w14:paraId="10F9B999" w14:textId="5751D6F5" w:rsidR="004508C7" w:rsidRDefault="004508C7" w:rsidP="004508C7">
      <w:pPr>
        <w:rPr>
          <w:sz w:val="28"/>
          <w:szCs w:val="28"/>
        </w:rPr>
      </w:pPr>
    </w:p>
    <w:p w14:paraId="79B04D91" w14:textId="5A08F2D8" w:rsidR="004508C7" w:rsidRPr="00394346" w:rsidRDefault="004508C7" w:rsidP="004508C7">
      <w:pPr>
        <w:rPr>
          <w:b/>
          <w:bCs/>
          <w:sz w:val="28"/>
          <w:szCs w:val="28"/>
        </w:rPr>
      </w:pPr>
      <w:r w:rsidRPr="00394346">
        <w:rPr>
          <w:b/>
          <w:bCs/>
          <w:sz w:val="28"/>
          <w:szCs w:val="28"/>
        </w:rPr>
        <w:t>Please be sure to also answer the survey question at the end of the webinar</w:t>
      </w:r>
      <w:r>
        <w:rPr>
          <w:sz w:val="28"/>
          <w:szCs w:val="28"/>
        </w:rPr>
        <w:t xml:space="preserve"> </w:t>
      </w:r>
      <w:r w:rsidRPr="00394346">
        <w:rPr>
          <w:sz w:val="28"/>
          <w:szCs w:val="28"/>
          <w:u w:val="single"/>
        </w:rPr>
        <w:t>or</w:t>
      </w:r>
      <w:r>
        <w:rPr>
          <w:sz w:val="28"/>
          <w:szCs w:val="28"/>
        </w:rPr>
        <w:t xml:space="preserve"> if </w:t>
      </w:r>
      <w:r w:rsidRPr="00394346">
        <w:rPr>
          <w:b/>
          <w:bCs/>
          <w:sz w:val="28"/>
          <w:szCs w:val="28"/>
        </w:rPr>
        <w:t>you miss the session</w:t>
      </w:r>
      <w:r>
        <w:rPr>
          <w:sz w:val="28"/>
          <w:szCs w:val="28"/>
        </w:rPr>
        <w:t xml:space="preserve"> and your register </w:t>
      </w:r>
      <w:r w:rsidRPr="00394346">
        <w:rPr>
          <w:b/>
          <w:bCs/>
          <w:sz w:val="28"/>
          <w:szCs w:val="28"/>
        </w:rPr>
        <w:t xml:space="preserve">you will receive the survey in your email. </w:t>
      </w:r>
    </w:p>
    <w:p w14:paraId="2459338B" w14:textId="0D1B24A1" w:rsidR="004508C7" w:rsidRPr="004508C7" w:rsidRDefault="004508C7" w:rsidP="004508C7">
      <w:pPr>
        <w:rPr>
          <w:b/>
          <w:bCs/>
          <w:sz w:val="28"/>
          <w:szCs w:val="28"/>
        </w:rPr>
      </w:pPr>
    </w:p>
    <w:p w14:paraId="6558F2C0" w14:textId="5C0478C0" w:rsidR="004508C7" w:rsidRDefault="004508C7" w:rsidP="004508C7">
      <w:pPr>
        <w:rPr>
          <w:sz w:val="28"/>
          <w:szCs w:val="28"/>
        </w:rPr>
      </w:pPr>
      <w:r w:rsidRPr="004508C7">
        <w:rPr>
          <w:b/>
          <w:bCs/>
          <w:sz w:val="28"/>
          <w:szCs w:val="28"/>
        </w:rPr>
        <w:t>Lastly, please answer our survey we send out prior to class, so we can complete the development of our topics</w:t>
      </w:r>
      <w:r>
        <w:rPr>
          <w:sz w:val="28"/>
          <w:szCs w:val="28"/>
        </w:rPr>
        <w:t xml:space="preserve"> for the “Round Table” Discussion.  They will be emailed to you.  You can also ask for a copy </w:t>
      </w:r>
      <w:r w:rsidR="007F4CFD">
        <w:rPr>
          <w:sz w:val="28"/>
          <w:szCs w:val="28"/>
        </w:rPr>
        <w:t xml:space="preserve">of the survey or submit any other questions you have to: </w:t>
      </w:r>
      <w:r w:rsidR="00394346">
        <w:rPr>
          <w:sz w:val="28"/>
          <w:szCs w:val="28"/>
        </w:rPr>
        <w:t xml:space="preserve"> </w:t>
      </w:r>
      <w:hyperlink r:id="rId4" w:history="1">
        <w:r w:rsidR="00394346" w:rsidRPr="000E66EF">
          <w:rPr>
            <w:rStyle w:val="Hyperlink"/>
            <w:sz w:val="28"/>
            <w:szCs w:val="28"/>
          </w:rPr>
          <w:t>info@twogetherconsulting.com</w:t>
        </w:r>
      </w:hyperlink>
      <w:r w:rsidR="00394346">
        <w:rPr>
          <w:sz w:val="28"/>
          <w:szCs w:val="28"/>
        </w:rPr>
        <w:t xml:space="preserve"> </w:t>
      </w:r>
    </w:p>
    <w:p w14:paraId="223471BA" w14:textId="50FBBC71" w:rsidR="007F4CFD" w:rsidRDefault="007F4CFD" w:rsidP="004508C7">
      <w:pPr>
        <w:rPr>
          <w:sz w:val="28"/>
          <w:szCs w:val="28"/>
        </w:rPr>
      </w:pPr>
    </w:p>
    <w:p w14:paraId="64792D04" w14:textId="28FD15B4" w:rsidR="007F4CFD" w:rsidRDefault="007F4CFD" w:rsidP="004508C7">
      <w:pPr>
        <w:rPr>
          <w:sz w:val="28"/>
          <w:szCs w:val="28"/>
        </w:rPr>
      </w:pPr>
      <w:r>
        <w:rPr>
          <w:sz w:val="28"/>
          <w:szCs w:val="28"/>
        </w:rPr>
        <w:t>Thank you,</w:t>
      </w:r>
    </w:p>
    <w:p w14:paraId="18870C9F" w14:textId="3046D8EF" w:rsidR="007F4CFD" w:rsidRPr="004508C7" w:rsidRDefault="007F4CFD" w:rsidP="004508C7">
      <w:pPr>
        <w:rPr>
          <w:sz w:val="28"/>
          <w:szCs w:val="28"/>
        </w:rPr>
      </w:pPr>
      <w:r>
        <w:rPr>
          <w:sz w:val="28"/>
          <w:szCs w:val="28"/>
        </w:rPr>
        <w:t>Julie Blacklock and Gina Peterson, RN</w:t>
      </w:r>
    </w:p>
    <w:sectPr w:rsidR="007F4CFD" w:rsidRPr="0045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C7"/>
    <w:rsid w:val="001E6C9E"/>
    <w:rsid w:val="00394346"/>
    <w:rsid w:val="004508C7"/>
    <w:rsid w:val="00681EC7"/>
    <w:rsid w:val="007F4CFD"/>
    <w:rsid w:val="009C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3A8D"/>
  <w15:chartTrackingRefBased/>
  <w15:docId w15:val="{F72C8523-9544-447B-8EFF-A72E0BCA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9E"/>
    <w:pPr>
      <w:spacing w:after="120" w:line="264" w:lineRule="auto"/>
    </w:pPr>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9E"/>
    <w:pPr>
      <w:ind w:left="720"/>
      <w:contextualSpacing/>
    </w:pPr>
    <w:rPr>
      <w:rFonts w:eastAsia="Times New Roman" w:cs="Times New Roman"/>
    </w:rPr>
  </w:style>
  <w:style w:type="character" w:styleId="Hyperlink">
    <w:name w:val="Hyperlink"/>
    <w:basedOn w:val="DefaultParagraphFont"/>
    <w:uiPriority w:val="99"/>
    <w:unhideWhenUsed/>
    <w:rsid w:val="00394346"/>
    <w:rPr>
      <w:color w:val="0563C1" w:themeColor="hyperlink"/>
      <w:u w:val="single"/>
    </w:rPr>
  </w:style>
  <w:style w:type="character" w:styleId="UnresolvedMention">
    <w:name w:val="Unresolved Mention"/>
    <w:basedOn w:val="DefaultParagraphFont"/>
    <w:uiPriority w:val="99"/>
    <w:semiHidden/>
    <w:unhideWhenUsed/>
    <w:rsid w:val="0039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wogether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Blacklock</dc:creator>
  <cp:keywords/>
  <dc:description/>
  <cp:lastModifiedBy>Julie Blacklock</cp:lastModifiedBy>
  <cp:revision>2</cp:revision>
  <dcterms:created xsi:type="dcterms:W3CDTF">2020-10-06T22:14:00Z</dcterms:created>
  <dcterms:modified xsi:type="dcterms:W3CDTF">2020-10-06T22:14:00Z</dcterms:modified>
</cp:coreProperties>
</file>